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37F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11091/018-1А (11091/018)-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729D8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729D8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37FF7" w:rsidRPr="00537F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37FF7" w:rsidRPr="00537FF7">
          <w:rPr>
            <w:rStyle w:val="aa"/>
          </w:rPr>
          <w:t>440052, г. Пенза, ул. Ново-Тамбовская, д.9;</w:t>
        </w:r>
        <w:r w:rsidR="00537FF7" w:rsidRPr="00537FF7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37FF7" w:rsidRPr="00537FF7">
          <w:rPr>
            <w:rStyle w:val="aa"/>
          </w:rPr>
          <w:t xml:space="preserve">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37FF7" w:rsidRPr="00537FF7">
          <w:rPr>
            <w:u w:val="single"/>
          </w:rPr>
          <w:t xml:space="preserve"> 11091/018-1А </w:t>
        </w:r>
        <w:r w:rsidR="00537FF7">
          <w:t xml:space="preserve">(11091/018)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37FF7" w:rsidRPr="00537FF7">
          <w:rPr>
            <w:rStyle w:val="aa"/>
          </w:rPr>
          <w:t xml:space="preserve"> Рентгенолаборант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37FF7" w:rsidRPr="00537FF7">
          <w:rPr>
            <w:rStyle w:val="aa"/>
          </w:rPr>
          <w:t xml:space="preserve"> 26073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37FF7" w:rsidRPr="00537FF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AF162A" w:rsidRPr="004F614B" w:rsidTr="005C43EF">
        <w:trPr>
          <w:jc w:val="center"/>
        </w:trPr>
        <w:tc>
          <w:tcPr>
            <w:tcW w:w="4678" w:type="dxa"/>
            <w:vAlign w:val="center"/>
          </w:tcPr>
          <w:p w:rsidR="00AF162A" w:rsidRPr="004F614B" w:rsidRDefault="00AF162A" w:rsidP="00AF162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F162A" w:rsidRPr="00AF162A" w:rsidRDefault="00AF5D6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AF162A" w:rsidRPr="00AF162A">
        <w:t>- Паспорт секундомера механического СОСпр-2б-2-010;</w:t>
      </w:r>
    </w:p>
    <w:p w:rsidR="00576095" w:rsidRPr="005C43EF" w:rsidRDefault="00AF162A" w:rsidP="00AD14A4">
      <w:r w:rsidRPr="00AF162A">
        <w:t>- Методика проведения специальной оценки условий труда, утв. приказом Минтруда России №33н от 24 января 2014 г.</w:t>
      </w:r>
      <w:r w:rsidR="00AF5D6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AF5D69" w:rsidP="005859B9">
      <w:fldSimple w:instr=" DOCVARIABLE operac \* MERGEFORMAT ">
        <w:r w:rsidR="00537FF7" w:rsidRPr="00537FF7">
          <w:t xml:space="preserve"> Проведение рентгенодиагностических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52858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F162A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Митяева Ольга Александровна</w:t>
            </w:r>
          </w:p>
        </w:tc>
      </w:tr>
      <w:tr w:rsidR="00AA46ED" w:rsidRPr="00AF162A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AF162A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Лукичев Дмитрий Олегович</w:t>
            </w:r>
          </w:p>
        </w:tc>
      </w:tr>
      <w:tr w:rsidR="005C43EF" w:rsidRPr="00AF162A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37F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11091/018-1А (11091/018)-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F5D6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F5D69" w:rsidRPr="009E2A4C">
            <w:rPr>
              <w:rStyle w:val="ad"/>
              <w:sz w:val="20"/>
              <w:szCs w:val="20"/>
            </w:rPr>
            <w:fldChar w:fldCharType="separate"/>
          </w:r>
          <w:r w:rsidR="00537FF7">
            <w:rPr>
              <w:rStyle w:val="ad"/>
              <w:noProof/>
              <w:sz w:val="20"/>
              <w:szCs w:val="20"/>
            </w:rPr>
            <w:t>1</w:t>
          </w:r>
          <w:r w:rsidR="00AF5D6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37FF7" w:rsidRPr="00537FF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1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9FCE789161640C79E086DCEA2582FF7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1А (11091/018)- Н "/>
    <w:docVar w:name="num_form" w:val="2"/>
    <w:docVar w:name="oborud" w:val=" Рентгенодиагностический аппарат, проявочный аппарат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222DC0B77A5448A9F1D5250FCBCD2EE"/>
    <w:docVar w:name="rm_id" w:val="149"/>
    <w:docVar w:name="rm_name" w:val=" Рентгенолаборант "/>
    <w:docVar w:name="rm_number" w:val=" 11091/018-1А (11091/018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, щелочи "/>
    <w:docVar w:name="version" w:val="51"/>
  </w:docVars>
  <w:rsids>
    <w:rsidRoot w:val="00EF545F"/>
    <w:rsid w:val="000103BE"/>
    <w:rsid w:val="00025683"/>
    <w:rsid w:val="00046815"/>
    <w:rsid w:val="0005566C"/>
    <w:rsid w:val="000D1F5B"/>
    <w:rsid w:val="00110025"/>
    <w:rsid w:val="00126E52"/>
    <w:rsid w:val="00133EF1"/>
    <w:rsid w:val="001429B1"/>
    <w:rsid w:val="001607C8"/>
    <w:rsid w:val="001F4D8D"/>
    <w:rsid w:val="00234932"/>
    <w:rsid w:val="00252858"/>
    <w:rsid w:val="002A068D"/>
    <w:rsid w:val="002D2DFE"/>
    <w:rsid w:val="002E55C6"/>
    <w:rsid w:val="00305B2F"/>
    <w:rsid w:val="00346EFD"/>
    <w:rsid w:val="00367816"/>
    <w:rsid w:val="00386B62"/>
    <w:rsid w:val="003876C3"/>
    <w:rsid w:val="003C24DB"/>
    <w:rsid w:val="0040104A"/>
    <w:rsid w:val="00402CAC"/>
    <w:rsid w:val="00426B3D"/>
    <w:rsid w:val="00444410"/>
    <w:rsid w:val="00454F7D"/>
    <w:rsid w:val="004A47AD"/>
    <w:rsid w:val="004C4DB2"/>
    <w:rsid w:val="004C6E55"/>
    <w:rsid w:val="00537FF7"/>
    <w:rsid w:val="005574D7"/>
    <w:rsid w:val="00563E94"/>
    <w:rsid w:val="00576095"/>
    <w:rsid w:val="005859B9"/>
    <w:rsid w:val="005A3A36"/>
    <w:rsid w:val="005B466C"/>
    <w:rsid w:val="005B6CFE"/>
    <w:rsid w:val="005B7FE8"/>
    <w:rsid w:val="005C0A9A"/>
    <w:rsid w:val="005C43EF"/>
    <w:rsid w:val="005E603D"/>
    <w:rsid w:val="006729D8"/>
    <w:rsid w:val="00674E86"/>
    <w:rsid w:val="006817A9"/>
    <w:rsid w:val="0069682B"/>
    <w:rsid w:val="006C28B3"/>
    <w:rsid w:val="007049EB"/>
    <w:rsid w:val="00710271"/>
    <w:rsid w:val="00717C9F"/>
    <w:rsid w:val="00745D40"/>
    <w:rsid w:val="00746D13"/>
    <w:rsid w:val="0076042D"/>
    <w:rsid w:val="00794E17"/>
    <w:rsid w:val="007A4C5E"/>
    <w:rsid w:val="007D1852"/>
    <w:rsid w:val="007D2CEA"/>
    <w:rsid w:val="007E41F4"/>
    <w:rsid w:val="007F6CB1"/>
    <w:rsid w:val="0081433E"/>
    <w:rsid w:val="00826D67"/>
    <w:rsid w:val="00845275"/>
    <w:rsid w:val="00883461"/>
    <w:rsid w:val="008A055E"/>
    <w:rsid w:val="008C739D"/>
    <w:rsid w:val="008D11BB"/>
    <w:rsid w:val="008D5F6D"/>
    <w:rsid w:val="008E68DE"/>
    <w:rsid w:val="0090588D"/>
    <w:rsid w:val="0092778A"/>
    <w:rsid w:val="00967790"/>
    <w:rsid w:val="00A12349"/>
    <w:rsid w:val="00A54E49"/>
    <w:rsid w:val="00A91908"/>
    <w:rsid w:val="00AA4551"/>
    <w:rsid w:val="00AA46ED"/>
    <w:rsid w:val="00AA4DCC"/>
    <w:rsid w:val="00AD14A4"/>
    <w:rsid w:val="00AD27FD"/>
    <w:rsid w:val="00AD7C32"/>
    <w:rsid w:val="00AF162A"/>
    <w:rsid w:val="00AF5D69"/>
    <w:rsid w:val="00AF796F"/>
    <w:rsid w:val="00B94F33"/>
    <w:rsid w:val="00BA5029"/>
    <w:rsid w:val="00BC2F3C"/>
    <w:rsid w:val="00BF498E"/>
    <w:rsid w:val="00C02721"/>
    <w:rsid w:val="00C3083C"/>
    <w:rsid w:val="00CE3307"/>
    <w:rsid w:val="00D503D2"/>
    <w:rsid w:val="00D71EF0"/>
    <w:rsid w:val="00D74283"/>
    <w:rsid w:val="00D76DF8"/>
    <w:rsid w:val="00DB266E"/>
    <w:rsid w:val="00DB5302"/>
    <w:rsid w:val="00DD6B1F"/>
    <w:rsid w:val="00E124F4"/>
    <w:rsid w:val="00E275BE"/>
    <w:rsid w:val="00E36337"/>
    <w:rsid w:val="00EB72AD"/>
    <w:rsid w:val="00EC37A1"/>
    <w:rsid w:val="00EE2799"/>
    <w:rsid w:val="00EF3BDD"/>
    <w:rsid w:val="00EF3DC4"/>
    <w:rsid w:val="00EF545F"/>
    <w:rsid w:val="00F17636"/>
    <w:rsid w:val="00F17946"/>
    <w:rsid w:val="00F31233"/>
    <w:rsid w:val="00F43B0F"/>
    <w:rsid w:val="00F64B57"/>
    <w:rsid w:val="00F66981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2016-11-24T10:52:00Z</dcterms:created>
  <dcterms:modified xsi:type="dcterms:W3CDTF">2016-11-25T06:22:00Z</dcterms:modified>
</cp:coreProperties>
</file>